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FEA98" w14:textId="77777777" w:rsidR="00A41038" w:rsidRDefault="002D7122" w:rsidP="00A41038">
      <w:pPr>
        <w:tabs>
          <w:tab w:val="left" w:pos="3686"/>
          <w:tab w:val="left" w:pos="5940"/>
        </w:tabs>
        <w:spacing w:after="120" w:line="276" w:lineRule="auto"/>
        <w:rPr>
          <w:rFonts w:ascii="Dextra Avenir Book" w:hAnsi="Dextra Avenir Book" w:cs="Arial"/>
          <w:noProof/>
          <w:sz w:val="24"/>
          <w:szCs w:val="24"/>
          <w:lang w:val="fr-CH"/>
        </w:rPr>
      </w:pPr>
      <w:r w:rsidRPr="008226AC">
        <w:rPr>
          <w:rFonts w:ascii="Dextra Avenir Book" w:hAnsi="Dextra Avenir Book" w:cs="Arial"/>
          <w:noProof/>
          <w:sz w:val="24"/>
          <w:szCs w:val="24"/>
        </w:rPr>
        <mc:AlternateContent>
          <mc:Choice Requires="wps">
            <w:drawing>
              <wp:anchor distT="0" distB="0" distL="114300" distR="114300" simplePos="0" relativeHeight="251659264" behindDoc="1" locked="0" layoutInCell="1" allowOverlap="1" wp14:anchorId="5066EDE6" wp14:editId="21C13F13">
                <wp:simplePos x="0" y="0"/>
                <wp:positionH relativeFrom="column">
                  <wp:posOffset>-490220</wp:posOffset>
                </wp:positionH>
                <wp:positionV relativeFrom="paragraph">
                  <wp:posOffset>-871220</wp:posOffset>
                </wp:positionV>
                <wp:extent cx="6880860" cy="1162050"/>
                <wp:effectExtent l="0" t="0" r="15240" b="1905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860" cy="1162050"/>
                        </a:xfrm>
                        <a:prstGeom prst="rect">
                          <a:avLst/>
                        </a:prstGeom>
                        <a:solidFill>
                          <a:srgbClr val="FFFFFF"/>
                        </a:solidFill>
                        <a:ln w="9525">
                          <a:solidFill>
                            <a:srgbClr val="0070C0"/>
                          </a:solidFill>
                          <a:miter lim="800000"/>
                          <a:headEnd/>
                          <a:tailEnd/>
                        </a:ln>
                      </wps:spPr>
                      <wps:txbx>
                        <w:txbxContent>
                          <w:p w14:paraId="4E3C9E40" w14:textId="77777777" w:rsidR="001C3D1D" w:rsidRPr="001C3D1D" w:rsidRDefault="001C3D1D" w:rsidP="001C3D1D">
                            <w:pPr>
                              <w:jc w:val="center"/>
                              <w:rPr>
                                <w:i/>
                                <w:iCs/>
                                <w:color w:val="0070C0"/>
                                <w:sz w:val="20"/>
                                <w:szCs w:val="20"/>
                                <w:lang w:val="fr-CH"/>
                              </w:rPr>
                            </w:pPr>
                            <w:r w:rsidRPr="001C3D1D">
                              <w:rPr>
                                <w:b/>
                                <w:bCs/>
                                <w:i/>
                                <w:color w:val="0070C0"/>
                                <w:sz w:val="20"/>
                                <w:lang w:val="fr-CH"/>
                              </w:rPr>
                              <w:t>IMPORTANT :</w:t>
                            </w:r>
                            <w:r w:rsidRPr="001C3D1D">
                              <w:rPr>
                                <w:i/>
                                <w:color w:val="0070C0"/>
                                <w:sz w:val="20"/>
                                <w:lang w:val="fr-CH"/>
                              </w:rPr>
                              <w:t xml:space="preserve"> Le droit d’annulation ou d’indemnisation est un dénommé droit d’option, ce qui signifie que vous pouvez opter pour l’un de ces droits. Veuillez noter que ce choix peut être restreint (en particulier par les conditions générales de vente). Par conséquent, consultez au préalable les conditions générales de vente quant à une éventuelle restriction.</w:t>
                            </w:r>
                          </w:p>
                          <w:p w14:paraId="068FD9A4" w14:textId="77777777" w:rsidR="001C3D1D" w:rsidRPr="001C3D1D" w:rsidRDefault="001C3D1D" w:rsidP="001C3D1D">
                            <w:pPr>
                              <w:jc w:val="center"/>
                              <w:rPr>
                                <w:i/>
                                <w:iCs/>
                                <w:color w:val="0070C0"/>
                                <w:sz w:val="20"/>
                                <w:szCs w:val="20"/>
                                <w:lang w:val="fr-CH"/>
                              </w:rPr>
                            </w:pPr>
                            <w:r w:rsidRPr="001C3D1D">
                              <w:rPr>
                                <w:i/>
                                <w:color w:val="0070C0"/>
                                <w:sz w:val="20"/>
                                <w:highlight w:val="yellow"/>
                                <w:lang w:val="fr-CH"/>
                              </w:rPr>
                              <w:t>Veuillez supprimer ce champ avant l'impression !</w:t>
                            </w:r>
                          </w:p>
                          <w:p w14:paraId="22E6A695" w14:textId="08FC32FC" w:rsidR="002D7122" w:rsidRPr="001C3D1D" w:rsidRDefault="002D7122" w:rsidP="002D7122">
                            <w:pPr>
                              <w:jc w:val="center"/>
                              <w:rPr>
                                <w:i/>
                                <w:iCs/>
                                <w:color w:val="0070C0"/>
                                <w:sz w:val="20"/>
                                <w:szCs w:val="20"/>
                                <w:lang w:val="fr-CH"/>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066EDE6" id="_x0000_t202" coordsize="21600,21600" o:spt="202" path="m,l,21600r21600,l21600,xe">
                <v:stroke joinstyle="miter"/>
                <v:path gradientshapeok="t" o:connecttype="rect"/>
              </v:shapetype>
              <v:shape id="Textfeld 2" o:spid="_x0000_s1026" type="#_x0000_t202" style="position:absolute;margin-left:-38.6pt;margin-top:-68.6pt;width:541.8pt;height: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" strokecolor="#0070c0">
                <v:textbox>
                  <w:txbxContent>
                    <w:p w14:paraId="4E3C9E40" w14:textId="77777777" w:rsidR="001C3D1D" w:rsidRPr="001C3D1D" w:rsidRDefault="001C3D1D" w:rsidP="001C3D1D">
                      <w:pPr>
                        <w:jc w:val="center"/>
                        <w:rPr>
                          <w:i/>
                          <w:iCs/>
                          <w:color w:val="0070C0"/>
                          <w:sz w:val="20"/>
                          <w:szCs w:val="20"/>
                          <w:lang w:val="fr-CH"/>
                        </w:rPr>
                      </w:pPr>
                      <w:r w:rsidRPr="001C3D1D">
                        <w:rPr>
                          <w:b/>
                          <w:bCs/>
                          <w:i/>
                          <w:color w:val="0070C0"/>
                          <w:sz w:val="20"/>
                          <w:lang w:val="fr-CH"/>
                        </w:rPr>
                        <w:t>IMPORTANT :</w:t>
                      </w:r>
                      <w:r w:rsidRPr="001C3D1D">
                        <w:rPr>
                          <w:i/>
                          <w:color w:val="0070C0"/>
                          <w:sz w:val="20"/>
                          <w:lang w:val="fr-CH"/>
                        </w:rPr>
                        <w:t xml:space="preserve"> Le droit d’annulation ou d’indemnisation est un dénommé droit d’option, ce qui signifie que vous pouvez opter pour l’un de ces droits. Veuillez noter que ce choix peut être restreint (en particulier par les conditions générales de vente). Par conséquent, consultez au préalable les conditions générales de vente quant à une éventuelle restriction.</w:t>
                      </w:r>
                    </w:p>
                    <w:p w14:paraId="068FD9A4" w14:textId="77777777" w:rsidR="001C3D1D" w:rsidRPr="001C3D1D" w:rsidRDefault="001C3D1D" w:rsidP="001C3D1D">
                      <w:pPr>
                        <w:jc w:val="center"/>
                        <w:rPr>
                          <w:i/>
                          <w:iCs/>
                          <w:color w:val="0070C0"/>
                          <w:sz w:val="20"/>
                          <w:szCs w:val="20"/>
                          <w:lang w:val="fr-CH"/>
                        </w:rPr>
                      </w:pPr>
                      <w:r w:rsidRPr="001C3D1D">
                        <w:rPr>
                          <w:i/>
                          <w:color w:val="0070C0"/>
                          <w:sz w:val="20"/>
                          <w:highlight w:val="yellow"/>
                          <w:lang w:val="fr-CH"/>
                        </w:rPr>
                        <w:t>Veuillez supprimer ce champ avant l'impression !</w:t>
                      </w:r>
                    </w:p>
                    <w:p w14:paraId="22E6A695" w14:textId="08FC32FC" w:rsidR="002D7122" w:rsidRPr="001C3D1D" w:rsidRDefault="002D7122" w:rsidP="002D7122">
                      <w:pPr>
                        <w:jc w:val="center"/>
                        <w:rPr>
                          <w:i/>
                          <w:iCs/>
                          <w:color w:val="0070C0"/>
                          <w:sz w:val="20"/>
                          <w:szCs w:val="20"/>
                          <w:lang w:val="fr-CH"/>
                        </w:rPr>
                      </w:pPr>
                    </w:p>
                  </w:txbxContent>
                </v:textbox>
              </v:shape>
            </w:pict>
          </mc:Fallback>
        </mc:AlternateContent>
      </w:r>
    </w:p>
    <w:p w14:paraId="7A048D1D" w14:textId="3C775286" w:rsidR="00A41038" w:rsidRPr="00760431" w:rsidRDefault="00A41038" w:rsidP="00A41038">
      <w:pPr>
        <w:tabs>
          <w:tab w:val="left" w:pos="3686"/>
          <w:tab w:val="left" w:pos="5940"/>
        </w:tabs>
        <w:spacing w:after="120" w:line="276" w:lineRule="auto"/>
        <w:rPr>
          <w:rFonts w:ascii="Dextra Avenir Book" w:hAnsi="Dextra Avenir Book" w:cs="Arial"/>
          <w:noProof/>
          <w:sz w:val="24"/>
          <w:szCs w:val="24"/>
          <w:lang w:val="fr-CH"/>
        </w:rPr>
      </w:pPr>
      <w:r w:rsidRPr="00760431">
        <w:rPr>
          <w:rFonts w:ascii="Dextra Avenir Book" w:hAnsi="Dextra Avenir Book" w:cs="Arial"/>
          <w:noProof/>
          <w:sz w:val="24"/>
          <w:szCs w:val="24"/>
          <w:lang w:val="fr-CH"/>
        </w:rPr>
        <w:t>[nom de l'expéditeur] [prénom de l'expéditeur]</w:t>
      </w:r>
    </w:p>
    <w:p w14:paraId="1BA68886" w14:textId="77777777" w:rsidR="00A41038" w:rsidRPr="00760431" w:rsidRDefault="00A41038" w:rsidP="00A41038">
      <w:pPr>
        <w:tabs>
          <w:tab w:val="left" w:pos="3686"/>
          <w:tab w:val="left" w:pos="5940"/>
        </w:tabs>
        <w:spacing w:after="120" w:line="276" w:lineRule="auto"/>
        <w:rPr>
          <w:rFonts w:ascii="Dextra Avenir Book" w:hAnsi="Dextra Avenir Book" w:cs="Arial"/>
          <w:noProof/>
          <w:sz w:val="24"/>
          <w:szCs w:val="24"/>
          <w:lang w:val="fr-CH"/>
        </w:rPr>
      </w:pPr>
      <w:r w:rsidRPr="00760431">
        <w:rPr>
          <w:rFonts w:ascii="Dextra Avenir Book" w:hAnsi="Dextra Avenir Book" w:cs="Arial"/>
          <w:noProof/>
          <w:sz w:val="24"/>
          <w:szCs w:val="24"/>
          <w:lang w:val="fr-CH"/>
        </w:rPr>
        <w:t>[rue] [numéro]</w:t>
      </w:r>
    </w:p>
    <w:p w14:paraId="5ED0413D" w14:textId="77777777" w:rsidR="00A41038" w:rsidRPr="00760431" w:rsidRDefault="00A41038" w:rsidP="00A41038">
      <w:pPr>
        <w:tabs>
          <w:tab w:val="left" w:pos="3686"/>
          <w:tab w:val="left" w:pos="5940"/>
        </w:tabs>
        <w:spacing w:after="120" w:line="276" w:lineRule="auto"/>
        <w:rPr>
          <w:rFonts w:ascii="Dextra Avenir Book" w:hAnsi="Dextra Avenir Book" w:cs="Arial"/>
          <w:noProof/>
          <w:sz w:val="24"/>
          <w:szCs w:val="24"/>
          <w:lang w:val="fr-CH"/>
        </w:rPr>
      </w:pPr>
      <w:r w:rsidRPr="00760431">
        <w:rPr>
          <w:rFonts w:ascii="Dextra Avenir Book" w:hAnsi="Dextra Avenir Book" w:cs="Arial"/>
          <w:noProof/>
          <w:sz w:val="24"/>
          <w:szCs w:val="24"/>
          <w:lang w:val="fr-CH"/>
        </w:rPr>
        <w:t>[complément d'adresse]</w:t>
      </w:r>
    </w:p>
    <w:p w14:paraId="7663A2B7" w14:textId="77777777" w:rsidR="00A41038" w:rsidRPr="00760431" w:rsidRDefault="00A41038" w:rsidP="00A41038">
      <w:pPr>
        <w:tabs>
          <w:tab w:val="left" w:pos="3686"/>
          <w:tab w:val="left" w:pos="5940"/>
        </w:tabs>
        <w:spacing w:after="120" w:line="276" w:lineRule="auto"/>
        <w:rPr>
          <w:rFonts w:ascii="Dextra Avenir Book" w:hAnsi="Dextra Avenir Book" w:cs="Arial"/>
          <w:b/>
          <w:noProof/>
          <w:sz w:val="24"/>
          <w:szCs w:val="24"/>
          <w:lang w:val="fr-CH"/>
        </w:rPr>
      </w:pPr>
      <w:r w:rsidRPr="00760431">
        <w:rPr>
          <w:rFonts w:ascii="Dextra Avenir Book" w:hAnsi="Dextra Avenir Book" w:cs="Arial"/>
          <w:noProof/>
          <w:sz w:val="24"/>
          <w:szCs w:val="24"/>
          <w:lang w:val="fr-CH"/>
        </w:rPr>
        <w:t>[code postal] [ville]</w:t>
      </w:r>
    </w:p>
    <w:p w14:paraId="116C22BA" w14:textId="77777777" w:rsidR="00A41038" w:rsidRDefault="00A41038" w:rsidP="00760431">
      <w:pPr>
        <w:tabs>
          <w:tab w:val="left" w:pos="3686"/>
          <w:tab w:val="left" w:pos="5940"/>
        </w:tabs>
        <w:spacing w:after="0" w:line="276" w:lineRule="auto"/>
        <w:jc w:val="right"/>
        <w:rPr>
          <w:rFonts w:ascii="Dextra Avenir Book" w:hAnsi="Dextra Avenir Book" w:cs="Arial"/>
          <w:b/>
          <w:noProof/>
          <w:sz w:val="24"/>
          <w:szCs w:val="24"/>
          <w:lang w:val="fr-CH"/>
        </w:rPr>
      </w:pPr>
    </w:p>
    <w:p w14:paraId="62EEB0E1" w14:textId="77777777" w:rsidR="00A41038" w:rsidRDefault="00A41038" w:rsidP="00760431">
      <w:pPr>
        <w:tabs>
          <w:tab w:val="left" w:pos="3686"/>
          <w:tab w:val="left" w:pos="5940"/>
        </w:tabs>
        <w:spacing w:after="0" w:line="276" w:lineRule="auto"/>
        <w:jc w:val="right"/>
        <w:rPr>
          <w:rFonts w:ascii="Dextra Avenir Book" w:hAnsi="Dextra Avenir Book" w:cs="Arial"/>
          <w:b/>
          <w:noProof/>
          <w:sz w:val="24"/>
          <w:szCs w:val="24"/>
          <w:lang w:val="fr-CH"/>
        </w:rPr>
      </w:pPr>
    </w:p>
    <w:p w14:paraId="3AB0D374" w14:textId="7C7D0326" w:rsidR="00760431" w:rsidRPr="005041A3" w:rsidRDefault="00760431" w:rsidP="00760431">
      <w:pPr>
        <w:tabs>
          <w:tab w:val="left" w:pos="3686"/>
          <w:tab w:val="left" w:pos="5940"/>
        </w:tabs>
        <w:spacing w:after="0" w:line="276" w:lineRule="auto"/>
        <w:jc w:val="right"/>
        <w:rPr>
          <w:rFonts w:ascii="Dextra Avenir Book" w:hAnsi="Dextra Avenir Book" w:cs="Arial"/>
          <w:b/>
          <w:noProof/>
          <w:sz w:val="24"/>
          <w:szCs w:val="24"/>
          <w:lang w:val="fr-CH"/>
        </w:rPr>
      </w:pPr>
      <w:r w:rsidRPr="005041A3">
        <w:rPr>
          <w:rFonts w:ascii="Dextra Avenir Book" w:hAnsi="Dextra Avenir Book" w:cs="Arial"/>
          <w:b/>
          <w:noProof/>
          <w:sz w:val="24"/>
          <w:szCs w:val="24"/>
          <w:lang w:val="fr-CH"/>
        </w:rPr>
        <w:t>Lettre recommandée</w:t>
      </w:r>
    </w:p>
    <w:p w14:paraId="2CACD498" w14:textId="77777777" w:rsidR="00760431" w:rsidRPr="005041A3" w:rsidRDefault="00760431" w:rsidP="00760431">
      <w:pPr>
        <w:tabs>
          <w:tab w:val="left" w:pos="3686"/>
          <w:tab w:val="left" w:pos="5940"/>
        </w:tabs>
        <w:spacing w:after="0" w:line="276" w:lineRule="auto"/>
        <w:jc w:val="right"/>
        <w:rPr>
          <w:rFonts w:ascii="Dextra Avenir Book" w:hAnsi="Dextra Avenir Book" w:cs="Arial"/>
          <w:noProof/>
          <w:sz w:val="24"/>
          <w:szCs w:val="24"/>
          <w:lang w:val="fr-CH"/>
        </w:rPr>
      </w:pPr>
      <w:r w:rsidRPr="005041A3">
        <w:rPr>
          <w:rFonts w:ascii="Dextra Avenir Book" w:hAnsi="Dextra Avenir Book" w:cs="Arial"/>
          <w:noProof/>
          <w:sz w:val="24"/>
          <w:szCs w:val="24"/>
          <w:lang w:val="fr-CH"/>
        </w:rPr>
        <w:t>[</w:t>
      </w:r>
      <w:r>
        <w:rPr>
          <w:rFonts w:ascii="Dextra Avenir Book" w:hAnsi="Dextra Avenir Book" w:cs="Arial"/>
          <w:noProof/>
          <w:sz w:val="24"/>
          <w:szCs w:val="24"/>
          <w:lang w:val="fr-CH"/>
        </w:rPr>
        <w:t>e</w:t>
      </w:r>
      <w:r w:rsidRPr="005041A3">
        <w:rPr>
          <w:rFonts w:ascii="Dextra Avenir Book" w:hAnsi="Dextra Avenir Book" w:cs="Arial"/>
          <w:noProof/>
          <w:sz w:val="24"/>
          <w:szCs w:val="24"/>
          <w:lang w:val="fr-CH"/>
        </w:rPr>
        <w:t>ntreprise]</w:t>
      </w:r>
    </w:p>
    <w:p w14:paraId="7D64A1AF" w14:textId="77777777" w:rsidR="00760431" w:rsidRPr="005041A3" w:rsidRDefault="00760431" w:rsidP="00760431">
      <w:pPr>
        <w:tabs>
          <w:tab w:val="left" w:pos="3686"/>
          <w:tab w:val="left" w:pos="5940"/>
        </w:tabs>
        <w:spacing w:after="0" w:line="276" w:lineRule="auto"/>
        <w:jc w:val="right"/>
        <w:rPr>
          <w:rFonts w:ascii="Dextra Avenir Book" w:hAnsi="Dextra Avenir Book" w:cs="Arial"/>
          <w:noProof/>
          <w:sz w:val="24"/>
          <w:szCs w:val="24"/>
          <w:lang w:val="fr-CH"/>
        </w:rPr>
      </w:pPr>
      <w:r w:rsidRPr="005041A3">
        <w:rPr>
          <w:rFonts w:ascii="Dextra Avenir Book" w:hAnsi="Dextra Avenir Book" w:cs="Arial"/>
          <w:noProof/>
          <w:sz w:val="24"/>
          <w:szCs w:val="24"/>
          <w:lang w:val="fr-CH"/>
        </w:rPr>
        <w:t>[</w:t>
      </w:r>
      <w:r>
        <w:rPr>
          <w:rFonts w:ascii="Dextra Avenir Book" w:hAnsi="Dextra Avenir Book" w:cs="Arial"/>
          <w:noProof/>
          <w:sz w:val="24"/>
          <w:szCs w:val="24"/>
          <w:lang w:val="fr-CH"/>
        </w:rPr>
        <w:t>r</w:t>
      </w:r>
      <w:r w:rsidRPr="005041A3">
        <w:rPr>
          <w:rFonts w:ascii="Dextra Avenir Book" w:hAnsi="Dextra Avenir Book" w:cs="Arial"/>
          <w:noProof/>
          <w:sz w:val="24"/>
          <w:szCs w:val="24"/>
          <w:lang w:val="fr-CH"/>
        </w:rPr>
        <w:t>ue] [</w:t>
      </w:r>
      <w:r>
        <w:rPr>
          <w:rFonts w:ascii="Dextra Avenir Book" w:hAnsi="Dextra Avenir Book" w:cs="Arial"/>
          <w:noProof/>
          <w:sz w:val="24"/>
          <w:szCs w:val="24"/>
          <w:lang w:val="fr-CH"/>
        </w:rPr>
        <w:t>n</w:t>
      </w:r>
      <w:r w:rsidRPr="005041A3">
        <w:rPr>
          <w:rFonts w:ascii="Dextra Avenir Book" w:hAnsi="Dextra Avenir Book" w:cs="Arial"/>
          <w:noProof/>
          <w:sz w:val="24"/>
          <w:szCs w:val="24"/>
          <w:lang w:val="fr-CH"/>
        </w:rPr>
        <w:t>uméro de maison]</w:t>
      </w:r>
    </w:p>
    <w:p w14:paraId="189BA7F2" w14:textId="77777777" w:rsidR="00760431" w:rsidRPr="005041A3" w:rsidRDefault="00760431" w:rsidP="00760431">
      <w:pPr>
        <w:tabs>
          <w:tab w:val="left" w:pos="3686"/>
          <w:tab w:val="left" w:pos="5940"/>
        </w:tabs>
        <w:spacing w:after="0" w:line="276" w:lineRule="auto"/>
        <w:jc w:val="right"/>
        <w:rPr>
          <w:rFonts w:ascii="Dextra Avenir Book" w:hAnsi="Dextra Avenir Book" w:cs="Arial"/>
          <w:noProof/>
          <w:sz w:val="24"/>
          <w:szCs w:val="24"/>
          <w:lang w:val="fr-CH"/>
        </w:rPr>
      </w:pPr>
      <w:r w:rsidRPr="005041A3">
        <w:rPr>
          <w:rFonts w:ascii="Dextra Avenir Book" w:hAnsi="Dextra Avenir Book" w:cs="Arial"/>
          <w:noProof/>
          <w:sz w:val="24"/>
          <w:szCs w:val="24"/>
          <w:lang w:val="fr-CH"/>
        </w:rPr>
        <w:t>[</w:t>
      </w:r>
      <w:r>
        <w:rPr>
          <w:rFonts w:ascii="Dextra Avenir Book" w:hAnsi="Dextra Avenir Book" w:cs="Arial"/>
          <w:noProof/>
          <w:sz w:val="24"/>
          <w:szCs w:val="24"/>
          <w:lang w:val="fr-CH"/>
        </w:rPr>
        <w:t>c</w:t>
      </w:r>
      <w:r w:rsidRPr="005041A3">
        <w:rPr>
          <w:rFonts w:ascii="Dextra Avenir Book" w:hAnsi="Dextra Avenir Book" w:cs="Arial"/>
          <w:noProof/>
          <w:sz w:val="24"/>
          <w:szCs w:val="24"/>
          <w:lang w:val="fr-CH"/>
        </w:rPr>
        <w:t>omplément d'adresse]</w:t>
      </w:r>
    </w:p>
    <w:p w14:paraId="26869BA6" w14:textId="77777777" w:rsidR="00760431" w:rsidRPr="005041A3" w:rsidRDefault="00760431" w:rsidP="00760431">
      <w:pPr>
        <w:tabs>
          <w:tab w:val="left" w:pos="3686"/>
          <w:tab w:val="left" w:pos="5940"/>
        </w:tabs>
        <w:spacing w:after="0" w:line="276" w:lineRule="auto"/>
        <w:jc w:val="right"/>
        <w:rPr>
          <w:rFonts w:ascii="Dextra Avenir Book" w:hAnsi="Dextra Avenir Book" w:cs="Arial"/>
          <w:sz w:val="24"/>
          <w:szCs w:val="24"/>
          <w:lang w:val="fr-CH"/>
        </w:rPr>
      </w:pPr>
      <w:r w:rsidRPr="005041A3">
        <w:rPr>
          <w:rFonts w:ascii="Dextra Avenir Book" w:hAnsi="Dextra Avenir Book" w:cs="Arial"/>
          <w:noProof/>
          <w:sz w:val="24"/>
          <w:szCs w:val="24"/>
          <w:lang w:val="fr-CH"/>
        </w:rPr>
        <w:t>[</w:t>
      </w:r>
      <w:r>
        <w:rPr>
          <w:rFonts w:ascii="Dextra Avenir Book" w:hAnsi="Dextra Avenir Book" w:cs="Arial"/>
          <w:noProof/>
          <w:sz w:val="24"/>
          <w:szCs w:val="24"/>
          <w:lang w:val="fr-CH"/>
        </w:rPr>
        <w:t>c</w:t>
      </w:r>
      <w:r w:rsidRPr="005041A3">
        <w:rPr>
          <w:rFonts w:ascii="Dextra Avenir Book" w:hAnsi="Dextra Avenir Book" w:cs="Arial"/>
          <w:noProof/>
          <w:sz w:val="24"/>
          <w:szCs w:val="24"/>
          <w:lang w:val="fr-CH"/>
        </w:rPr>
        <w:t>ode postal] [</w:t>
      </w:r>
      <w:r>
        <w:rPr>
          <w:rFonts w:ascii="Dextra Avenir Book" w:hAnsi="Dextra Avenir Book" w:cs="Arial"/>
          <w:noProof/>
          <w:sz w:val="24"/>
          <w:szCs w:val="24"/>
          <w:lang w:val="fr-CH"/>
        </w:rPr>
        <w:t>v</w:t>
      </w:r>
      <w:r w:rsidRPr="005041A3">
        <w:rPr>
          <w:rFonts w:ascii="Dextra Avenir Book" w:hAnsi="Dextra Avenir Book" w:cs="Arial"/>
          <w:noProof/>
          <w:sz w:val="24"/>
          <w:szCs w:val="24"/>
          <w:lang w:val="fr-CH"/>
        </w:rPr>
        <w:t>ille]</w:t>
      </w:r>
    </w:p>
    <w:p w14:paraId="150DF3A4" w14:textId="77777777" w:rsidR="00760431" w:rsidRPr="00183BB4" w:rsidRDefault="00760431" w:rsidP="00760431">
      <w:pPr>
        <w:tabs>
          <w:tab w:val="left" w:pos="3686"/>
          <w:tab w:val="left" w:pos="5940"/>
        </w:tabs>
        <w:spacing w:after="0" w:line="276" w:lineRule="auto"/>
        <w:rPr>
          <w:rFonts w:ascii="Dextra Avenir Book" w:hAnsi="Dextra Avenir Book" w:cs="Arial"/>
          <w:iCs/>
          <w:sz w:val="24"/>
          <w:szCs w:val="24"/>
          <w:lang w:val="fr-CH"/>
        </w:rPr>
      </w:pPr>
    </w:p>
    <w:p w14:paraId="5348A73B" w14:textId="0614EAF4" w:rsidR="00760431" w:rsidRPr="00183BB4" w:rsidRDefault="00760431" w:rsidP="00760431">
      <w:pPr>
        <w:tabs>
          <w:tab w:val="left" w:pos="3686"/>
          <w:tab w:val="left" w:pos="5940"/>
        </w:tabs>
        <w:spacing w:after="0" w:line="276" w:lineRule="auto"/>
        <w:rPr>
          <w:rFonts w:ascii="Dextra Avenir Book" w:hAnsi="Dextra Avenir Book" w:cs="Arial"/>
          <w:iCs/>
          <w:sz w:val="24"/>
          <w:szCs w:val="24"/>
          <w:lang w:val="fr-CH"/>
        </w:rPr>
      </w:pPr>
      <w:r w:rsidRPr="00183BB4">
        <w:rPr>
          <w:rFonts w:ascii="Dextra Avenir Book" w:hAnsi="Dextra Avenir Book" w:cs="Arial"/>
          <w:iCs/>
          <w:sz w:val="24"/>
          <w:szCs w:val="24"/>
          <w:lang w:val="fr-CH"/>
        </w:rPr>
        <w:t>[ville]</w:t>
      </w:r>
      <w:r w:rsidRPr="00183BB4">
        <w:rPr>
          <w:rFonts w:ascii="Dextra Avenir Book" w:hAnsi="Dextra Avenir Book" w:cs="Arial"/>
          <w:iCs/>
          <w:noProof/>
          <w:sz w:val="24"/>
          <w:szCs w:val="24"/>
          <w:lang w:val="fr-CH"/>
        </w:rPr>
        <w:t>, [</w:t>
      </w:r>
      <w:r>
        <w:rPr>
          <w:rFonts w:ascii="Dextra Avenir Book" w:hAnsi="Dextra Avenir Book" w:cs="Arial"/>
          <w:iCs/>
          <w:sz w:val="24"/>
          <w:szCs w:val="24"/>
          <w:lang w:val="fr-CH"/>
        </w:rPr>
        <w:t>d</w:t>
      </w:r>
      <w:r w:rsidRPr="00183BB4">
        <w:rPr>
          <w:rFonts w:ascii="Dextra Avenir Book" w:hAnsi="Dextra Avenir Book" w:cs="Arial"/>
          <w:iCs/>
          <w:sz w:val="24"/>
          <w:szCs w:val="24"/>
          <w:lang w:val="fr-CH"/>
        </w:rPr>
        <w:t>ate]</w:t>
      </w:r>
    </w:p>
    <w:p w14:paraId="74F3E591" w14:textId="77777777" w:rsidR="00254120" w:rsidRPr="00A41038" w:rsidRDefault="00254120" w:rsidP="004075D6">
      <w:pPr>
        <w:tabs>
          <w:tab w:val="left" w:pos="3686"/>
          <w:tab w:val="left" w:pos="5940"/>
        </w:tabs>
        <w:spacing w:after="120" w:line="276" w:lineRule="auto"/>
        <w:rPr>
          <w:rFonts w:ascii="Dextra Avenir Book" w:hAnsi="Dextra Avenir Book" w:cs="Arial"/>
          <w:sz w:val="24"/>
          <w:szCs w:val="24"/>
          <w:lang w:val="fr-CH"/>
        </w:rPr>
      </w:pPr>
    </w:p>
    <w:p w14:paraId="12411102" w14:textId="77777777" w:rsidR="001C3D1D" w:rsidRPr="001C3D1D" w:rsidRDefault="001C3D1D" w:rsidP="001C3D1D">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b/>
          <w:sz w:val="24"/>
          <w:szCs w:val="24"/>
          <w:lang w:val="fr-CH"/>
        </w:rPr>
      </w:pPr>
      <w:r w:rsidRPr="001C3D1D">
        <w:rPr>
          <w:rFonts w:ascii="Dextra Avenir Book" w:hAnsi="Dextra Avenir Book"/>
          <w:b/>
          <w:sz w:val="24"/>
          <w:lang w:val="fr-CH"/>
        </w:rPr>
        <w:t>Avertissement : contrat d’achat du [date]</w:t>
      </w:r>
    </w:p>
    <w:p w14:paraId="653641CF" w14:textId="77777777" w:rsidR="001C3D1D" w:rsidRPr="001C3D1D" w:rsidRDefault="001C3D1D" w:rsidP="001C3D1D">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b/>
          <w:sz w:val="24"/>
          <w:szCs w:val="24"/>
          <w:lang w:val="fr-CH"/>
        </w:rPr>
      </w:pPr>
    </w:p>
    <w:p w14:paraId="6D877D7F" w14:textId="77777777" w:rsidR="001C3D1D" w:rsidRPr="001C3D1D" w:rsidRDefault="001C3D1D" w:rsidP="001C3D1D">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sz w:val="24"/>
          <w:szCs w:val="24"/>
          <w:lang w:val="fr-CH"/>
        </w:rPr>
      </w:pPr>
      <w:r w:rsidRPr="001C3D1D">
        <w:rPr>
          <w:rFonts w:ascii="Dextra Avenir Book" w:hAnsi="Dextra Avenir Book"/>
          <w:sz w:val="24"/>
          <w:lang w:val="fr-CH"/>
        </w:rPr>
        <w:t>Madame, Monsieur,</w:t>
      </w:r>
    </w:p>
    <w:p w14:paraId="01E66AD3" w14:textId="77777777" w:rsidR="001C3D1D" w:rsidRPr="001C3D1D" w:rsidRDefault="001C3D1D" w:rsidP="001C3D1D">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lang w:val="fr-CH"/>
        </w:rPr>
      </w:pPr>
      <w:r w:rsidRPr="001C3D1D">
        <w:rPr>
          <w:rFonts w:ascii="Dextra Avenir Book" w:hAnsi="Dextra Avenir Book"/>
          <w:sz w:val="24"/>
          <w:lang w:val="fr-CH"/>
        </w:rPr>
        <w:t xml:space="preserve">Je vous ai acheté [produit] le [date]. Selon les termes du contrat, la livraison aurait dû avoir lieu d’ici le [date]. </w:t>
      </w:r>
    </w:p>
    <w:p w14:paraId="7F9CD386" w14:textId="77777777" w:rsidR="001C3D1D" w:rsidRPr="001C3D1D" w:rsidRDefault="001C3D1D" w:rsidP="001C3D1D">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lang w:val="fr-CH"/>
        </w:rPr>
      </w:pPr>
      <w:r w:rsidRPr="001C3D1D">
        <w:rPr>
          <w:rFonts w:ascii="Dextra Avenir Book" w:hAnsi="Dextra Avenir Book"/>
          <w:sz w:val="24"/>
          <w:lang w:val="fr-CH"/>
        </w:rPr>
        <w:t>Le délai de livraison convenu ayant expiré, je vous demande de me livrer le produit d’ici le [date] au plus tard. Veuillez me faire connaître la date concrète de livraison à l’avance.</w:t>
      </w:r>
    </w:p>
    <w:p w14:paraId="3E6BC8B3" w14:textId="77777777" w:rsidR="001C3D1D" w:rsidRPr="001C3D1D" w:rsidRDefault="001C3D1D" w:rsidP="001C3D1D">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color w:val="000000" w:themeColor="text1"/>
          <w:sz w:val="24"/>
          <w:szCs w:val="24"/>
          <w:lang w:val="fr-CH"/>
        </w:rPr>
      </w:pPr>
      <w:r w:rsidRPr="001C3D1D">
        <w:rPr>
          <w:rFonts w:ascii="Dextra Avenir Book" w:hAnsi="Dextra Avenir Book"/>
          <w:sz w:val="24"/>
          <w:lang w:val="fr-CH"/>
        </w:rPr>
        <w:t>Au cas où la livraison n’aurait toujours pas lieu, je me réserve expressément le droit [</w:t>
      </w:r>
      <w:r w:rsidRPr="001C3D1D">
        <w:rPr>
          <w:rFonts w:ascii="Dextra Avenir Book" w:hAnsi="Dextra Avenir Book"/>
          <w:color w:val="0070C0"/>
          <w:sz w:val="24"/>
          <w:lang w:val="fr-CH"/>
        </w:rPr>
        <w:t>droit d’option</w:t>
      </w:r>
      <w:r w:rsidRPr="001C3D1D">
        <w:rPr>
          <w:rFonts w:ascii="Dextra Avenir Book" w:hAnsi="Dextra Avenir Book"/>
          <w:sz w:val="24"/>
          <w:lang w:val="fr-CH"/>
        </w:rPr>
        <w:t> : de résilier le contrat d’achat / de réclamer l’indemnisation du dommage occasionné par le retard].</w:t>
      </w:r>
      <w:r w:rsidRPr="001C3D1D">
        <w:rPr>
          <w:rFonts w:ascii="Dextra Avenir Book" w:hAnsi="Dextra Avenir Book"/>
          <w:color w:val="000000" w:themeColor="text1"/>
          <w:sz w:val="24"/>
          <w:lang w:val="fr-CH"/>
        </w:rPr>
        <w:t xml:space="preserve"> </w:t>
      </w:r>
    </w:p>
    <w:p w14:paraId="47FF3FBD" w14:textId="77777777" w:rsidR="001C3D1D" w:rsidRPr="001C3D1D" w:rsidRDefault="001C3D1D" w:rsidP="001C3D1D">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lang w:val="fr-CH"/>
        </w:rPr>
      </w:pPr>
      <w:r w:rsidRPr="001C3D1D">
        <w:rPr>
          <w:rFonts w:ascii="Dextra Avenir Book" w:hAnsi="Dextra Avenir Book"/>
          <w:color w:val="000000" w:themeColor="text1"/>
          <w:sz w:val="24"/>
          <w:lang w:val="fr-CH"/>
        </w:rPr>
        <w:t>Merci de me contacter.</w:t>
      </w:r>
      <w:r w:rsidRPr="001C3D1D">
        <w:rPr>
          <w:rFonts w:ascii="Dextra Avenir Book" w:hAnsi="Dextra Avenir Book"/>
          <w:color w:val="000000" w:themeColor="text1"/>
          <w:sz w:val="24"/>
          <w:lang w:val="fr-CH"/>
        </w:rPr>
        <w:tab/>
      </w:r>
      <w:r w:rsidRPr="001C3D1D">
        <w:rPr>
          <w:rFonts w:ascii="Dextra Avenir Book" w:hAnsi="Dextra Avenir Book"/>
          <w:color w:val="000000" w:themeColor="text1"/>
          <w:sz w:val="24"/>
          <w:lang w:val="fr-CH"/>
        </w:rPr>
        <w:br/>
      </w:r>
    </w:p>
    <w:p w14:paraId="263CFECB" w14:textId="77777777" w:rsidR="001C3D1D" w:rsidRPr="001C3D1D" w:rsidRDefault="001C3D1D" w:rsidP="001C3D1D">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color w:val="000000" w:themeColor="text1"/>
          <w:sz w:val="24"/>
          <w:szCs w:val="24"/>
          <w:lang w:val="fr-CH"/>
        </w:rPr>
      </w:pPr>
      <w:r w:rsidRPr="001C3D1D">
        <w:rPr>
          <w:rFonts w:ascii="Dextra Avenir Book" w:hAnsi="Dextra Avenir Book"/>
          <w:sz w:val="24"/>
          <w:lang w:val="fr-CH"/>
        </w:rPr>
        <w:t>Meilleures salutations</w:t>
      </w:r>
    </w:p>
    <w:p w14:paraId="164F283A" w14:textId="77777777" w:rsidR="004075D6" w:rsidRPr="001C3D1D" w:rsidRDefault="004075D6" w:rsidP="004075D6">
      <w:pPr>
        <w:tabs>
          <w:tab w:val="left" w:pos="3686"/>
          <w:tab w:val="left" w:pos="5940"/>
        </w:tabs>
        <w:spacing w:after="120" w:line="276" w:lineRule="auto"/>
        <w:rPr>
          <w:rFonts w:ascii="Dextra Avenir Book" w:hAnsi="Dextra Avenir Book" w:cs="Arial"/>
          <w:sz w:val="24"/>
          <w:szCs w:val="24"/>
          <w:lang w:val="fr-CH"/>
        </w:rPr>
      </w:pPr>
    </w:p>
    <w:p w14:paraId="30FEA600" w14:textId="77777777" w:rsidR="00A41038" w:rsidRPr="00054235" w:rsidRDefault="00A41038" w:rsidP="00A41038">
      <w:pPr>
        <w:tabs>
          <w:tab w:val="left" w:pos="3686"/>
          <w:tab w:val="left" w:pos="5940"/>
        </w:tabs>
        <w:spacing w:after="120" w:line="276" w:lineRule="auto"/>
        <w:rPr>
          <w:rFonts w:ascii="Dextra Avenir Book" w:hAnsi="Dextra Avenir Book" w:cs="Arial"/>
          <w:color w:val="000000" w:themeColor="text1"/>
          <w:sz w:val="24"/>
          <w:szCs w:val="24"/>
          <w:lang w:val="fr-CH"/>
        </w:rPr>
      </w:pPr>
      <w:r w:rsidRPr="00054235">
        <w:rPr>
          <w:rFonts w:ascii="Dextra Avenir Book" w:hAnsi="Dextra Avenir Book" w:cs="Arial"/>
          <w:color w:val="000000" w:themeColor="text1"/>
          <w:sz w:val="24"/>
          <w:szCs w:val="24"/>
          <w:lang w:val="fr-CH"/>
        </w:rPr>
        <w:t>[signature]</w:t>
      </w:r>
    </w:p>
    <w:p w14:paraId="343313C2" w14:textId="77777777" w:rsidR="00A41038" w:rsidRPr="00266219" w:rsidRDefault="00A41038" w:rsidP="00A41038">
      <w:pPr>
        <w:tabs>
          <w:tab w:val="left" w:pos="3686"/>
          <w:tab w:val="left" w:pos="5940"/>
        </w:tabs>
        <w:spacing w:after="120" w:line="276" w:lineRule="auto"/>
        <w:rPr>
          <w:rFonts w:ascii="Dextra Avenir Book" w:hAnsi="Dextra Avenir Book" w:cs="Arial"/>
          <w:sz w:val="24"/>
          <w:szCs w:val="24"/>
          <w:lang w:val="fr-CH"/>
        </w:rPr>
      </w:pPr>
      <w:r w:rsidRPr="00266219">
        <w:rPr>
          <w:rFonts w:ascii="Dextra Avenir Book" w:hAnsi="Dextra Avenir Book" w:cs="Arial"/>
          <w:sz w:val="24"/>
          <w:szCs w:val="24"/>
          <w:lang w:val="fr-CH"/>
        </w:rPr>
        <w:t>________________</w:t>
      </w:r>
    </w:p>
    <w:p w14:paraId="2689D770" w14:textId="77777777" w:rsidR="00A41038" w:rsidRPr="00266219" w:rsidRDefault="00A41038" w:rsidP="00A41038">
      <w:pPr>
        <w:tabs>
          <w:tab w:val="left" w:pos="3686"/>
          <w:tab w:val="left" w:pos="5940"/>
        </w:tabs>
        <w:spacing w:after="120" w:line="276" w:lineRule="auto"/>
        <w:rPr>
          <w:rFonts w:ascii="Dextra Avenir Book" w:hAnsi="Dextra Avenir Book" w:cs="Arial"/>
          <w:iCs/>
          <w:sz w:val="24"/>
          <w:szCs w:val="24"/>
          <w:lang w:val="fr-CH"/>
        </w:rPr>
      </w:pPr>
      <w:r w:rsidRPr="00266219">
        <w:rPr>
          <w:rFonts w:ascii="Dextra Avenir Book" w:hAnsi="Dextra Avenir Book" w:cs="Arial"/>
          <w:iCs/>
          <w:sz w:val="24"/>
          <w:szCs w:val="24"/>
          <w:lang w:val="fr-CH"/>
        </w:rPr>
        <w:t>[nom]</w:t>
      </w:r>
    </w:p>
    <w:p w14:paraId="0F2F4DBC" w14:textId="24C5EEF4" w:rsidR="0020104F" w:rsidRPr="00A41038" w:rsidRDefault="0020104F" w:rsidP="001F37B2">
      <w:pPr>
        <w:tabs>
          <w:tab w:val="left" w:pos="3686"/>
          <w:tab w:val="left" w:pos="5940"/>
        </w:tabs>
        <w:spacing w:after="120" w:line="276" w:lineRule="auto"/>
        <w:rPr>
          <w:rFonts w:ascii="Dextra Avenir Book" w:hAnsi="Dextra Avenir Book" w:cs="Arial"/>
          <w:iCs/>
          <w:sz w:val="24"/>
          <w:szCs w:val="24"/>
          <w:lang w:val="fr-CH"/>
        </w:rPr>
      </w:pPr>
    </w:p>
    <w:p w14:paraId="071D64CE" w14:textId="210816ED" w:rsidR="0020104F" w:rsidRPr="00A41038" w:rsidRDefault="001C3D1D" w:rsidP="001C3D1D">
      <w:pPr>
        <w:tabs>
          <w:tab w:val="left" w:pos="3686"/>
          <w:tab w:val="left" w:pos="5940"/>
        </w:tabs>
        <w:spacing w:after="120" w:line="276" w:lineRule="auto"/>
        <w:rPr>
          <w:rFonts w:ascii="Dextra Avenir Book" w:hAnsi="Dextra Avenir Book"/>
          <w:iCs/>
          <w:noProof/>
          <w:sz w:val="24"/>
          <w:szCs w:val="24"/>
          <w:lang w:val="fr-CH"/>
        </w:rPr>
      </w:pPr>
      <w:r w:rsidRPr="00A41038">
        <w:rPr>
          <w:rFonts w:ascii="Dextra Avenir Book" w:hAnsi="Dextra Avenir Book"/>
          <w:sz w:val="24"/>
          <w:lang w:val="fr-CH"/>
        </w:rPr>
        <w:t>Pièce jointe : contrat d’achat</w:t>
      </w:r>
    </w:p>
    <w:sectPr w:rsidR="0020104F" w:rsidRPr="00A41038" w:rsidSect="008707D0">
      <w:footerReference w:type="default" r:id="rId7"/>
      <w:pgSz w:w="11906" w:h="16838"/>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B462E" w14:textId="77777777" w:rsidR="00454D44" w:rsidRDefault="00454D44" w:rsidP="00D90618">
      <w:pPr>
        <w:spacing w:after="0" w:line="240" w:lineRule="auto"/>
      </w:pPr>
      <w:r>
        <w:separator/>
      </w:r>
    </w:p>
  </w:endnote>
  <w:endnote w:type="continuationSeparator" w:id="0">
    <w:p w14:paraId="34821661" w14:textId="77777777" w:rsidR="00454D44" w:rsidRDefault="00454D44" w:rsidP="00D9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xtra Avenir Book">
    <w:panose1 w:val="020B0502020203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Normal-Roman">
    <w:altName w:val="Century Gothic"/>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52FA" w14:textId="0EFCEDD4" w:rsidR="00D90618" w:rsidRPr="008707D0" w:rsidRDefault="00454D44" w:rsidP="001B29F6">
    <w:pPr>
      <w:pStyle w:val="Fuzeile"/>
      <w:jc w:val="center"/>
      <w:rPr>
        <w:rFonts w:ascii="Dextra Avenir Book" w:hAnsi="Dextra Avenir Book"/>
        <w:color w:val="808080" w:themeColor="background1" w:themeShade="80"/>
        <w:sz w:val="20"/>
        <w:szCs w:val="20"/>
      </w:rPr>
    </w:pPr>
    <w:hyperlink r:id="rId1" w:history="1">
      <w:r w:rsidR="001B29F6" w:rsidRPr="008707D0">
        <w:rPr>
          <w:rStyle w:val="Hyperlink"/>
          <w:rFonts w:ascii="Dextra Avenir Book" w:hAnsi="Dextra Avenir Book"/>
          <w:color w:val="808080" w:themeColor="background1" w:themeShade="80"/>
          <w:sz w:val="20"/>
          <w:szCs w:val="20"/>
        </w:rPr>
        <w:t>www.dextra.ch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A3CF6" w14:textId="77777777" w:rsidR="00454D44" w:rsidRDefault="00454D44" w:rsidP="00D90618">
      <w:pPr>
        <w:spacing w:after="0" w:line="240" w:lineRule="auto"/>
      </w:pPr>
      <w:r>
        <w:separator/>
      </w:r>
    </w:p>
  </w:footnote>
  <w:footnote w:type="continuationSeparator" w:id="0">
    <w:p w14:paraId="7CF1A479" w14:textId="77777777" w:rsidR="00454D44" w:rsidRDefault="00454D44" w:rsidP="00D90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858"/>
    <w:multiLevelType w:val="hybridMultilevel"/>
    <w:tmpl w:val="2FE6DB78"/>
    <w:lvl w:ilvl="0" w:tplc="AA74A568">
      <w:numFmt w:val="bullet"/>
      <w:lvlText w:val="-"/>
      <w:lvlJc w:val="left"/>
      <w:pPr>
        <w:ind w:left="720" w:hanging="360"/>
      </w:pPr>
      <w:rPr>
        <w:rFonts w:ascii="Dextra Avenir Book" w:eastAsia="MS Mincho" w:hAnsi="Dextra Avenir Book"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0E340AA2"/>
    <w:multiLevelType w:val="hybridMultilevel"/>
    <w:tmpl w:val="56C6629E"/>
    <w:lvl w:ilvl="0" w:tplc="AA74A568">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62642E"/>
    <w:multiLevelType w:val="hybridMultilevel"/>
    <w:tmpl w:val="FB9E99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4DD24B8"/>
    <w:multiLevelType w:val="hybridMultilevel"/>
    <w:tmpl w:val="E4644FB0"/>
    <w:lvl w:ilvl="0" w:tplc="AA74A568">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0965C1D"/>
    <w:multiLevelType w:val="hybridMultilevel"/>
    <w:tmpl w:val="87B0EA7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D8A3E5A"/>
    <w:multiLevelType w:val="hybridMultilevel"/>
    <w:tmpl w:val="A6C6805E"/>
    <w:lvl w:ilvl="0" w:tplc="CB063E22">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FA0456E"/>
    <w:multiLevelType w:val="hybridMultilevel"/>
    <w:tmpl w:val="A050AF6E"/>
    <w:lvl w:ilvl="0" w:tplc="AA74A568">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EFC0245"/>
    <w:multiLevelType w:val="hybridMultilevel"/>
    <w:tmpl w:val="EE865450"/>
    <w:lvl w:ilvl="0" w:tplc="902EBB82">
      <w:numFmt w:val="bullet"/>
      <w:lvlText w:val="•"/>
      <w:lvlJc w:val="left"/>
      <w:pPr>
        <w:ind w:left="3760" w:hanging="3400"/>
      </w:pPr>
      <w:rPr>
        <w:rFonts w:ascii="Dextra Avenir Book" w:eastAsia="Times New Roman" w:hAnsi="Dextra Avenir Book"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36A6D4A"/>
    <w:multiLevelType w:val="hybridMultilevel"/>
    <w:tmpl w:val="F1E8DEE8"/>
    <w:lvl w:ilvl="0" w:tplc="AA74A568">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55E43D1"/>
    <w:multiLevelType w:val="hybridMultilevel"/>
    <w:tmpl w:val="ECD2D3F6"/>
    <w:lvl w:ilvl="0" w:tplc="AA74A568">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FB54B5E"/>
    <w:multiLevelType w:val="hybridMultilevel"/>
    <w:tmpl w:val="15CEBDA0"/>
    <w:lvl w:ilvl="0" w:tplc="AA74A568">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0792095"/>
    <w:multiLevelType w:val="hybridMultilevel"/>
    <w:tmpl w:val="644410A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7353079C"/>
    <w:multiLevelType w:val="hybridMultilevel"/>
    <w:tmpl w:val="B9A45C6E"/>
    <w:lvl w:ilvl="0" w:tplc="B28C4CC6">
      <w:numFmt w:val="bullet"/>
      <w:lvlText w:val="-"/>
      <w:lvlJc w:val="left"/>
      <w:pPr>
        <w:ind w:left="720" w:hanging="360"/>
      </w:pPr>
      <w:rPr>
        <w:rFonts w:ascii="Dextra Avenir Book" w:eastAsia="Times New Roman" w:hAnsi="Dextra Avenir Book"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2"/>
  </w:num>
  <w:num w:numId="4">
    <w:abstractNumId w:val="7"/>
  </w:num>
  <w:num w:numId="5">
    <w:abstractNumId w:val="5"/>
  </w:num>
  <w:num w:numId="6">
    <w:abstractNumId w:val="0"/>
  </w:num>
  <w:num w:numId="7">
    <w:abstractNumId w:val="0"/>
  </w:num>
  <w:num w:numId="8">
    <w:abstractNumId w:val="8"/>
  </w:num>
  <w:num w:numId="9">
    <w:abstractNumId w:val="1"/>
  </w:num>
  <w:num w:numId="10">
    <w:abstractNumId w:val="10"/>
  </w:num>
  <w:num w:numId="11">
    <w:abstractNumId w:val="9"/>
  </w:num>
  <w:num w:numId="12">
    <w:abstractNumId w:val="3"/>
  </w:num>
  <w:num w:numId="13">
    <w:abstractNumId w:val="6"/>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20"/>
    <w:rsid w:val="0001054B"/>
    <w:rsid w:val="00015F80"/>
    <w:rsid w:val="000432D3"/>
    <w:rsid w:val="00083AC7"/>
    <w:rsid w:val="000D3752"/>
    <w:rsid w:val="000E7D73"/>
    <w:rsid w:val="000F0948"/>
    <w:rsid w:val="00122E49"/>
    <w:rsid w:val="00163982"/>
    <w:rsid w:val="00172D14"/>
    <w:rsid w:val="00180892"/>
    <w:rsid w:val="001B29F6"/>
    <w:rsid w:val="001C3D1D"/>
    <w:rsid w:val="001C50A9"/>
    <w:rsid w:val="001C66CB"/>
    <w:rsid w:val="001F37B2"/>
    <w:rsid w:val="0020104F"/>
    <w:rsid w:val="00217FFA"/>
    <w:rsid w:val="0022753A"/>
    <w:rsid w:val="00254120"/>
    <w:rsid w:val="002D4541"/>
    <w:rsid w:val="002D7122"/>
    <w:rsid w:val="00330267"/>
    <w:rsid w:val="00331A20"/>
    <w:rsid w:val="00343005"/>
    <w:rsid w:val="00360DC8"/>
    <w:rsid w:val="0036447E"/>
    <w:rsid w:val="003B60BB"/>
    <w:rsid w:val="003E5381"/>
    <w:rsid w:val="0040502B"/>
    <w:rsid w:val="004075D6"/>
    <w:rsid w:val="00407DFD"/>
    <w:rsid w:val="00420385"/>
    <w:rsid w:val="00425DCC"/>
    <w:rsid w:val="00454D44"/>
    <w:rsid w:val="00465BFE"/>
    <w:rsid w:val="00491406"/>
    <w:rsid w:val="004A1FFF"/>
    <w:rsid w:val="004C270E"/>
    <w:rsid w:val="0053457E"/>
    <w:rsid w:val="00554D3F"/>
    <w:rsid w:val="00556360"/>
    <w:rsid w:val="00576BAA"/>
    <w:rsid w:val="005B303C"/>
    <w:rsid w:val="005C4406"/>
    <w:rsid w:val="00611E8E"/>
    <w:rsid w:val="00626F9C"/>
    <w:rsid w:val="006452CD"/>
    <w:rsid w:val="0064631D"/>
    <w:rsid w:val="00663D58"/>
    <w:rsid w:val="00670D8B"/>
    <w:rsid w:val="006722E8"/>
    <w:rsid w:val="0067337C"/>
    <w:rsid w:val="006B4EAB"/>
    <w:rsid w:val="006D6335"/>
    <w:rsid w:val="006E2A47"/>
    <w:rsid w:val="00734758"/>
    <w:rsid w:val="007474E2"/>
    <w:rsid w:val="00760431"/>
    <w:rsid w:val="0076109C"/>
    <w:rsid w:val="007618C9"/>
    <w:rsid w:val="00796BAF"/>
    <w:rsid w:val="008226AC"/>
    <w:rsid w:val="008707D0"/>
    <w:rsid w:val="00886423"/>
    <w:rsid w:val="008D46DB"/>
    <w:rsid w:val="0093494E"/>
    <w:rsid w:val="00967CD4"/>
    <w:rsid w:val="00983AC3"/>
    <w:rsid w:val="009A194B"/>
    <w:rsid w:val="009D1E5F"/>
    <w:rsid w:val="009E2A49"/>
    <w:rsid w:val="009F0206"/>
    <w:rsid w:val="00A26B69"/>
    <w:rsid w:val="00A33741"/>
    <w:rsid w:val="00A41038"/>
    <w:rsid w:val="00A456F3"/>
    <w:rsid w:val="00A655C3"/>
    <w:rsid w:val="00A87FD1"/>
    <w:rsid w:val="00B1476B"/>
    <w:rsid w:val="00B43888"/>
    <w:rsid w:val="00B61027"/>
    <w:rsid w:val="00BB7D8A"/>
    <w:rsid w:val="00BC2936"/>
    <w:rsid w:val="00C021C9"/>
    <w:rsid w:val="00C23361"/>
    <w:rsid w:val="00C31152"/>
    <w:rsid w:val="00C45DB1"/>
    <w:rsid w:val="00CF3FEC"/>
    <w:rsid w:val="00D344A7"/>
    <w:rsid w:val="00D42559"/>
    <w:rsid w:val="00D90618"/>
    <w:rsid w:val="00DE59EA"/>
    <w:rsid w:val="00E03538"/>
    <w:rsid w:val="00E136C0"/>
    <w:rsid w:val="00E46A44"/>
    <w:rsid w:val="00E472BC"/>
    <w:rsid w:val="00E75C57"/>
    <w:rsid w:val="00E90CF3"/>
    <w:rsid w:val="00EC3A77"/>
    <w:rsid w:val="00EC429D"/>
    <w:rsid w:val="00F05A48"/>
    <w:rsid w:val="00F3258A"/>
    <w:rsid w:val="00F4549F"/>
    <w:rsid w:val="00F55660"/>
    <w:rsid w:val="00FA3CA3"/>
    <w:rsid w:val="00FD0B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A2006A"/>
  <w15:chartTrackingRefBased/>
  <w15:docId w15:val="{EB610CB9-0EA5-470F-8110-78DFC670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Text"/>
    <w:qFormat/>
    <w:rsid w:val="00254120"/>
    <w:pPr>
      <w:spacing w:after="140" w:line="300" w:lineRule="exact"/>
    </w:pPr>
    <w:rPr>
      <w:rFonts w:ascii="MetaNormal-Roman" w:hAnsi="MetaNormal-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uster">
    <w:name w:val="Muster"/>
    <w:basedOn w:val="Standard"/>
    <w:rsid w:val="00254120"/>
    <w:pPr>
      <w:framePr w:w="6209" w:wrap="notBeside" w:vAnchor="page" w:hAnchor="page" w:x="2817" w:y="5489"/>
      <w:pBdr>
        <w:top w:val="single" w:sz="6" w:space="4" w:color="FFFFFF"/>
        <w:left w:val="single" w:sz="6" w:space="4" w:color="FFFFFF"/>
        <w:bottom w:val="single" w:sz="6" w:space="4" w:color="FFFFFF"/>
        <w:right w:val="single" w:sz="6" w:space="4" w:color="FFFFFF"/>
      </w:pBdr>
      <w:shd w:val="pct12" w:color="auto" w:fill="auto"/>
      <w:tabs>
        <w:tab w:val="left" w:pos="3402"/>
      </w:tabs>
      <w:spacing w:before="140" w:after="60" w:line="200" w:lineRule="exact"/>
      <w:ind w:left="130" w:right="113"/>
    </w:pPr>
    <w:rPr>
      <w:rFonts w:ascii="Courier" w:hAnsi="Courier"/>
      <w:sz w:val="16"/>
      <w:szCs w:val="20"/>
    </w:rPr>
  </w:style>
  <w:style w:type="paragraph" w:styleId="Kopfzeile">
    <w:name w:val="header"/>
    <w:basedOn w:val="Standard"/>
    <w:link w:val="KopfzeileZchn"/>
    <w:rsid w:val="00D90618"/>
    <w:pPr>
      <w:tabs>
        <w:tab w:val="center" w:pos="4536"/>
        <w:tab w:val="right" w:pos="9072"/>
      </w:tabs>
    </w:pPr>
  </w:style>
  <w:style w:type="character" w:customStyle="1" w:styleId="KopfzeileZchn">
    <w:name w:val="Kopfzeile Zchn"/>
    <w:link w:val="Kopfzeile"/>
    <w:rsid w:val="00D90618"/>
    <w:rPr>
      <w:rFonts w:ascii="MetaNormal-Roman" w:hAnsi="MetaNormal-Roman"/>
      <w:sz w:val="22"/>
      <w:szCs w:val="22"/>
    </w:rPr>
  </w:style>
  <w:style w:type="paragraph" w:styleId="Fuzeile">
    <w:name w:val="footer"/>
    <w:basedOn w:val="Standard"/>
    <w:link w:val="FuzeileZchn"/>
    <w:rsid w:val="00D90618"/>
    <w:pPr>
      <w:tabs>
        <w:tab w:val="center" w:pos="4536"/>
        <w:tab w:val="right" w:pos="9072"/>
      </w:tabs>
    </w:pPr>
  </w:style>
  <w:style w:type="character" w:customStyle="1" w:styleId="FuzeileZchn">
    <w:name w:val="Fußzeile Zchn"/>
    <w:link w:val="Fuzeile"/>
    <w:rsid w:val="00D90618"/>
    <w:rPr>
      <w:rFonts w:ascii="MetaNormal-Roman" w:hAnsi="MetaNormal-Roman"/>
      <w:sz w:val="22"/>
      <w:szCs w:val="22"/>
    </w:rPr>
  </w:style>
  <w:style w:type="character" w:styleId="Hyperlink">
    <w:name w:val="Hyperlink"/>
    <w:rsid w:val="00D90618"/>
    <w:rPr>
      <w:color w:val="0563C1"/>
      <w:u w:val="single"/>
    </w:rPr>
  </w:style>
  <w:style w:type="character" w:styleId="NichtaufgelsteErwhnung">
    <w:name w:val="Unresolved Mention"/>
    <w:uiPriority w:val="99"/>
    <w:semiHidden/>
    <w:unhideWhenUsed/>
    <w:rsid w:val="00D90618"/>
    <w:rPr>
      <w:color w:val="605E5C"/>
      <w:shd w:val="clear" w:color="auto" w:fill="E1DFDD"/>
    </w:rPr>
  </w:style>
  <w:style w:type="paragraph" w:styleId="Listenabsatz">
    <w:name w:val="List Paragraph"/>
    <w:basedOn w:val="Standard"/>
    <w:uiPriority w:val="34"/>
    <w:qFormat/>
    <w:rsid w:val="00A456F3"/>
    <w:pPr>
      <w:spacing w:after="0" w:line="240"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55874">
      <w:bodyDiv w:val="1"/>
      <w:marLeft w:val="0"/>
      <w:marRight w:val="0"/>
      <w:marTop w:val="0"/>
      <w:marBottom w:val="0"/>
      <w:divBdr>
        <w:top w:val="none" w:sz="0" w:space="0" w:color="auto"/>
        <w:left w:val="none" w:sz="0" w:space="0" w:color="auto"/>
        <w:bottom w:val="none" w:sz="0" w:space="0" w:color="auto"/>
        <w:right w:val="none" w:sz="0" w:space="0" w:color="auto"/>
      </w:divBdr>
    </w:div>
    <w:div w:id="1102604910">
      <w:bodyDiv w:val="1"/>
      <w:marLeft w:val="0"/>
      <w:marRight w:val="0"/>
      <w:marTop w:val="0"/>
      <w:marBottom w:val="0"/>
      <w:divBdr>
        <w:top w:val="none" w:sz="0" w:space="0" w:color="auto"/>
        <w:left w:val="none" w:sz="0" w:space="0" w:color="auto"/>
        <w:bottom w:val="none" w:sz="0" w:space="0" w:color="auto"/>
        <w:right w:val="none" w:sz="0" w:space="0" w:color="auto"/>
      </w:divBdr>
    </w:div>
    <w:div w:id="166069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792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Absender</vt:lpstr>
    </vt:vector>
  </TitlesOfParts>
  <Company>mvz</Company>
  <LinksUpToDate>false</LinksUpToDate>
  <CharactersWithSpaces>916</CharactersWithSpaces>
  <SharedDoc>false</SharedDoc>
  <HLinks>
    <vt:vector size="6" baseType="variant">
      <vt:variant>
        <vt:i4>7602280</vt:i4>
      </vt:variant>
      <vt:variant>
        <vt:i4>0</vt:i4>
      </vt:variant>
      <vt:variant>
        <vt:i4>0</vt:i4>
      </vt:variant>
      <vt:variant>
        <vt:i4>5</vt:i4>
      </vt:variant>
      <vt:variant>
        <vt:lpwstr>https://www.dextra.ch/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dc:title>
  <dc:subject/>
  <dc:creator>Dextra</dc:creator>
  <cp:keywords>V20210513</cp:keywords>
  <cp:lastModifiedBy>Albrecht Lotz</cp:lastModifiedBy>
  <cp:revision>11</cp:revision>
  <dcterms:created xsi:type="dcterms:W3CDTF">2022-01-11T16:38:00Z</dcterms:created>
  <dcterms:modified xsi:type="dcterms:W3CDTF">2022-02-01T13:54:00Z</dcterms:modified>
</cp:coreProperties>
</file>